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proofErr w:type="spellEnd"/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 xml:space="preserve">แบบฟอร์ม </w:t>
            </w:r>
            <w:proofErr w:type="spellStart"/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</w:t>
            </w:r>
            <w:proofErr w:type="spellStart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. ๓ และ/หรือ </w:t>
            </w:r>
            <w:proofErr w:type="spellStart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และมีการพัฒนาสื่อการสอนประกอบโครงการสอน หรือ มีการเรียนการสอนตาม </w:t>
            </w:r>
            <w:proofErr w:type="spellStart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. ๓ และ/หรือ </w:t>
            </w:r>
            <w:proofErr w:type="spellStart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</w:t>
            </w:r>
            <w:proofErr w:type="spellStart"/>
            <w:r w:rsidRPr="006C0B78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6C0B78">
              <w:rPr>
                <w:rFonts w:ascii="TH SarabunIT๙" w:hAnsi="TH SarabunIT๙" w:cs="TH SarabunIT๙"/>
                <w:sz w:val="28"/>
                <w:cs/>
              </w:rPr>
              <w:t>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และมีการจัดทำ </w:t>
            </w:r>
            <w:proofErr w:type="spellStart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.๕ และ/หรือ </w:t>
            </w:r>
            <w:proofErr w:type="spellStart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2635A4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  <w:r w:rsidR="00E01535" w:rsidRPr="00C01F30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2635A4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2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</w:t>
            </w:r>
            <w:proofErr w:type="spellStart"/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ศิลป</w:t>
            </w:r>
            <w:proofErr w:type="spellEnd"/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4A51DF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Default="002C3102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GoBack"/>
            <w:bookmarkEnd w:id="0"/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D655D6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C1" w:rsidRDefault="00F670C1">
      <w:r>
        <w:separator/>
      </w:r>
    </w:p>
  </w:endnote>
  <w:endnote w:type="continuationSeparator" w:id="0">
    <w:p w:rsidR="00F670C1" w:rsidRDefault="00F6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C1" w:rsidRDefault="00F670C1">
      <w:r>
        <w:separator/>
      </w:r>
    </w:p>
  </w:footnote>
  <w:footnote w:type="continuationSeparator" w:id="0">
    <w:p w:rsidR="00F670C1" w:rsidRDefault="00F6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70B8-F68A-4BD9-A4F4-86A8BCA7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user</cp:lastModifiedBy>
  <cp:revision>9</cp:revision>
  <cp:lastPrinted>2017-03-23T08:47:00Z</cp:lastPrinted>
  <dcterms:created xsi:type="dcterms:W3CDTF">2017-03-23T07:40:00Z</dcterms:created>
  <dcterms:modified xsi:type="dcterms:W3CDTF">2017-03-24T02:17:00Z</dcterms:modified>
</cp:coreProperties>
</file>